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017" w:rsidRDefault="00621017" w:rsidP="00A05450">
      <w:pPr>
        <w:framePr w:hSpace="141" w:wrap="around" w:vAnchor="text" w:hAnchor="page" w:x="6016" w:y="-893"/>
        <w:rPr>
          <w:noProof/>
        </w:rPr>
      </w:pPr>
      <w:r w:rsidRPr="00B46C1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621017" w:rsidRDefault="00621017" w:rsidP="00A05450">
      <w:pPr>
        <w:pStyle w:val="Heading1"/>
        <w:rPr>
          <w:b/>
        </w:rPr>
      </w:pPr>
    </w:p>
    <w:p w:rsidR="00621017" w:rsidRPr="0084258B" w:rsidRDefault="00621017" w:rsidP="00A05450">
      <w:pPr>
        <w:pStyle w:val="Heading1"/>
        <w:jc w:val="left"/>
        <w:rPr>
          <w:b/>
        </w:rPr>
      </w:pPr>
      <w:r w:rsidRPr="0084258B">
        <w:rPr>
          <w:b/>
        </w:rPr>
        <w:t>УКРАЇНА</w:t>
      </w:r>
    </w:p>
    <w:p w:rsidR="00621017" w:rsidRPr="0084258B" w:rsidRDefault="00621017" w:rsidP="00A05450"/>
    <w:p w:rsidR="00621017" w:rsidRPr="0084258B" w:rsidRDefault="00621017" w:rsidP="00A05450">
      <w:pPr>
        <w:jc w:val="center"/>
        <w:rPr>
          <w:b/>
          <w:sz w:val="28"/>
          <w:lang w:val="uk-UA"/>
        </w:rPr>
      </w:pPr>
      <w:r w:rsidRPr="0084258B">
        <w:rPr>
          <w:b/>
          <w:sz w:val="28"/>
          <w:lang w:val="uk-UA"/>
        </w:rPr>
        <w:t>ОДЕСЬКА ОБЛАСТЬ</w:t>
      </w:r>
    </w:p>
    <w:p w:rsidR="00621017" w:rsidRPr="0084258B" w:rsidRDefault="00621017" w:rsidP="00A05450">
      <w:pPr>
        <w:jc w:val="center"/>
        <w:rPr>
          <w:b/>
          <w:sz w:val="28"/>
          <w:lang w:val="uk-UA"/>
        </w:rPr>
      </w:pPr>
      <w:r w:rsidRPr="0084258B">
        <w:rPr>
          <w:b/>
          <w:sz w:val="28"/>
          <w:lang w:val="uk-UA"/>
        </w:rPr>
        <w:t>АРЦИЗЬКИЙ   РАЙОН</w:t>
      </w:r>
    </w:p>
    <w:p w:rsidR="00621017" w:rsidRPr="0084258B" w:rsidRDefault="00621017" w:rsidP="00A05450">
      <w:pPr>
        <w:pStyle w:val="Heading1"/>
        <w:rPr>
          <w:b/>
          <w:lang w:val="ru-RU"/>
        </w:rPr>
      </w:pPr>
      <w:r w:rsidRPr="0084258B">
        <w:rPr>
          <w:b/>
          <w:lang w:val="ru-RU"/>
        </w:rPr>
        <w:t xml:space="preserve">АРЦИЗЬКА  </w:t>
      </w:r>
      <w:r w:rsidRPr="0084258B">
        <w:rPr>
          <w:b/>
        </w:rPr>
        <w:t>МІСЬКА</w:t>
      </w:r>
      <w:r w:rsidRPr="0084258B">
        <w:rPr>
          <w:b/>
          <w:lang w:val="ru-RU"/>
        </w:rPr>
        <w:t xml:space="preserve">  РАДА</w:t>
      </w:r>
    </w:p>
    <w:p w:rsidR="00621017" w:rsidRPr="0084258B" w:rsidRDefault="00621017" w:rsidP="00A05450">
      <w:pPr>
        <w:jc w:val="center"/>
        <w:rPr>
          <w:b/>
          <w:sz w:val="28"/>
        </w:rPr>
      </w:pPr>
    </w:p>
    <w:p w:rsidR="00621017" w:rsidRPr="0084258B" w:rsidRDefault="00621017" w:rsidP="00A05450">
      <w:pPr>
        <w:jc w:val="center"/>
        <w:rPr>
          <w:b/>
          <w:sz w:val="28"/>
          <w:lang w:val="uk-UA"/>
        </w:rPr>
      </w:pPr>
      <w:r w:rsidRPr="0084258B">
        <w:rPr>
          <w:b/>
          <w:sz w:val="28"/>
          <w:lang w:val="uk-UA"/>
        </w:rPr>
        <w:t>РОЗПОРЯДЖЕННЯ</w:t>
      </w:r>
    </w:p>
    <w:p w:rsidR="00621017" w:rsidRPr="0084258B" w:rsidRDefault="00621017" w:rsidP="00A05450">
      <w:pPr>
        <w:jc w:val="center"/>
        <w:rPr>
          <w:sz w:val="24"/>
          <w:szCs w:val="24"/>
          <w:lang w:val="uk-UA"/>
        </w:rPr>
      </w:pPr>
      <w:r w:rsidRPr="0084258B">
        <w:rPr>
          <w:sz w:val="24"/>
          <w:szCs w:val="24"/>
          <w:lang w:val="uk-UA"/>
        </w:rPr>
        <w:t>м.Арциз</w:t>
      </w:r>
    </w:p>
    <w:p w:rsidR="00621017" w:rsidRDefault="00621017" w:rsidP="00A05450"/>
    <w:p w:rsidR="00621017" w:rsidRPr="00473F40" w:rsidRDefault="00621017" w:rsidP="00A05450">
      <w:pPr>
        <w:rPr>
          <w:sz w:val="28"/>
          <w:szCs w:val="28"/>
        </w:rPr>
      </w:pPr>
      <w:r>
        <w:rPr>
          <w:sz w:val="28"/>
          <w:lang w:val="uk-UA"/>
        </w:rPr>
        <w:t>25 червня</w:t>
      </w:r>
      <w:r>
        <w:rPr>
          <w:sz w:val="28"/>
        </w:rPr>
        <w:t xml:space="preserve"> 2021 року             </w:t>
      </w:r>
      <w:r>
        <w:rPr>
          <w:sz w:val="28"/>
          <w:szCs w:val="28"/>
        </w:rPr>
        <w:t xml:space="preserve">                                             №</w:t>
      </w:r>
      <w:r>
        <w:rPr>
          <w:sz w:val="28"/>
          <w:szCs w:val="28"/>
          <w:lang w:val="uk-UA"/>
        </w:rPr>
        <w:t>173</w:t>
      </w:r>
      <w:r>
        <w:rPr>
          <w:sz w:val="28"/>
          <w:szCs w:val="28"/>
        </w:rPr>
        <w:t>-к</w:t>
      </w:r>
    </w:p>
    <w:p w:rsidR="00621017" w:rsidRDefault="00621017" w:rsidP="00A05450">
      <w:pPr>
        <w:spacing w:line="360" w:lineRule="auto"/>
        <w:rPr>
          <w:sz w:val="28"/>
        </w:rPr>
      </w:pPr>
    </w:p>
    <w:p w:rsidR="00621017" w:rsidRDefault="00621017" w:rsidP="00A05450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Про надання щорічної основної та додаткової відпусток Лазару П.В.</w:t>
      </w:r>
    </w:p>
    <w:p w:rsidR="00621017" w:rsidRDefault="00621017" w:rsidP="00A05450">
      <w:pPr>
        <w:jc w:val="both"/>
        <w:rPr>
          <w:sz w:val="28"/>
          <w:lang w:val="uk-UA"/>
        </w:rPr>
      </w:pPr>
    </w:p>
    <w:p w:rsidR="00621017" w:rsidRPr="00E03E1F" w:rsidRDefault="00621017" w:rsidP="00EC0E53">
      <w:pPr>
        <w:spacing w:line="276" w:lineRule="auto"/>
        <w:jc w:val="both"/>
        <w:rPr>
          <w:sz w:val="28"/>
          <w:szCs w:val="28"/>
          <w:lang w:val="uk-UA"/>
        </w:rPr>
      </w:pPr>
      <w:r w:rsidRPr="00E03E1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На підставі пунктів 10, 13, 20  частини 4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>,  статтею</w:t>
      </w:r>
      <w:r w:rsidRPr="00E03E1F">
        <w:rPr>
          <w:sz w:val="28"/>
          <w:szCs w:val="28"/>
          <w:lang w:val="uk-UA"/>
        </w:rPr>
        <w:t xml:space="preserve"> 6</w:t>
      </w:r>
      <w:r>
        <w:rPr>
          <w:sz w:val="28"/>
          <w:szCs w:val="28"/>
          <w:lang w:val="uk-UA"/>
        </w:rPr>
        <w:t>, 8</w:t>
      </w:r>
      <w:r w:rsidRPr="00E03E1F">
        <w:rPr>
          <w:sz w:val="28"/>
          <w:szCs w:val="28"/>
          <w:lang w:val="uk-UA"/>
        </w:rPr>
        <w:t xml:space="preserve"> Закону України </w:t>
      </w:r>
      <w:r>
        <w:rPr>
          <w:sz w:val="28"/>
          <w:szCs w:val="28"/>
          <w:lang w:val="uk-UA"/>
        </w:rPr>
        <w:t>«</w:t>
      </w:r>
      <w:r w:rsidRPr="00E03E1F">
        <w:rPr>
          <w:sz w:val="28"/>
          <w:szCs w:val="28"/>
          <w:lang w:val="uk-UA"/>
        </w:rPr>
        <w:t>Про в</w:t>
      </w:r>
      <w:r w:rsidRPr="00A65DAB">
        <w:rPr>
          <w:sz w:val="28"/>
          <w:szCs w:val="28"/>
        </w:rPr>
        <w:t>i</w:t>
      </w:r>
      <w:r w:rsidRPr="00E03E1F">
        <w:rPr>
          <w:sz w:val="28"/>
          <w:szCs w:val="28"/>
          <w:lang w:val="uk-UA"/>
        </w:rPr>
        <w:t>дпустки</w:t>
      </w:r>
      <w:r>
        <w:rPr>
          <w:sz w:val="28"/>
          <w:szCs w:val="28"/>
          <w:lang w:val="uk-UA"/>
        </w:rPr>
        <w:t>»</w:t>
      </w:r>
      <w:r w:rsidRPr="00E03E1F">
        <w:rPr>
          <w:sz w:val="28"/>
          <w:szCs w:val="28"/>
          <w:lang w:val="uk-UA"/>
        </w:rPr>
        <w:t xml:space="preserve">,  </w:t>
      </w:r>
      <w:r>
        <w:rPr>
          <w:sz w:val="28"/>
          <w:szCs w:val="28"/>
          <w:lang w:val="uk-UA"/>
        </w:rPr>
        <w:t>статті 15 Закону України «Про оплату праці», пункту 5.2.  Статуту  Комунального підприємства «Благоустрій», затвердженого рішенням міської ради від 20 грудня 2020 року №69-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,  пункту </w:t>
      </w:r>
      <w:r w:rsidRPr="00EC0E5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.5 розділу 2 Додатку до колективного договору на 2019-2021 рік Комунального підприємства «Благоустрій»,розглянувши заявуЛазара П.В.</w:t>
      </w:r>
      <w:r w:rsidRPr="00E03E1F">
        <w:rPr>
          <w:sz w:val="28"/>
          <w:szCs w:val="28"/>
          <w:lang w:val="uk-UA"/>
        </w:rPr>
        <w:t>:</w:t>
      </w:r>
    </w:p>
    <w:p w:rsidR="00621017" w:rsidRDefault="00621017" w:rsidP="00B628FA">
      <w:pPr>
        <w:spacing w:line="276" w:lineRule="auto"/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B628FA">
        <w:rPr>
          <w:sz w:val="28"/>
          <w:szCs w:val="28"/>
          <w:lang w:val="uk-UA"/>
        </w:rPr>
        <w:t>Надати  директору  Комунального</w:t>
      </w:r>
      <w:r>
        <w:rPr>
          <w:sz w:val="28"/>
          <w:szCs w:val="28"/>
          <w:lang w:val="uk-UA"/>
        </w:rPr>
        <w:t xml:space="preserve"> </w:t>
      </w:r>
      <w:r w:rsidRPr="00B628FA">
        <w:rPr>
          <w:sz w:val="28"/>
          <w:szCs w:val="28"/>
          <w:lang w:val="uk-UA"/>
        </w:rPr>
        <w:t>підприємства «Благоустрій» Лазару Павлу Вікторовичу</w:t>
      </w:r>
      <w:r>
        <w:rPr>
          <w:sz w:val="28"/>
          <w:szCs w:val="28"/>
          <w:lang w:val="uk-UA"/>
        </w:rPr>
        <w:t>:</w:t>
      </w:r>
    </w:p>
    <w:p w:rsidR="00621017" w:rsidRDefault="00621017" w:rsidP="00B628FA">
      <w:pPr>
        <w:spacing w:line="276" w:lineRule="auto"/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B628FA">
        <w:rPr>
          <w:sz w:val="28"/>
          <w:szCs w:val="28"/>
          <w:lang w:val="uk-UA"/>
        </w:rPr>
        <w:t xml:space="preserve">  щорічну основну  в</w:t>
      </w:r>
      <w:r w:rsidRPr="00B628FA">
        <w:rPr>
          <w:sz w:val="28"/>
          <w:szCs w:val="28"/>
        </w:rPr>
        <w:t>i</w:t>
      </w:r>
      <w:r w:rsidRPr="00B628FA">
        <w:rPr>
          <w:sz w:val="28"/>
          <w:szCs w:val="28"/>
          <w:lang w:val="uk-UA"/>
        </w:rPr>
        <w:t>дпустку  тривалістю 24  календарні</w:t>
      </w:r>
      <w:r>
        <w:rPr>
          <w:sz w:val="28"/>
          <w:szCs w:val="28"/>
          <w:lang w:val="uk-UA"/>
        </w:rPr>
        <w:t xml:space="preserve"> дні  </w:t>
      </w:r>
      <w:r w:rsidRPr="008C042D">
        <w:rPr>
          <w:sz w:val="28"/>
          <w:szCs w:val="28"/>
          <w:highlight w:val="black"/>
          <w:lang w:val="uk-UA"/>
        </w:rPr>
        <w:t>з 01 липня 2021 року по 24 липня 2021 року включно, за період роботи з 27  листопада 2020 року по 26 листопада  2021 року;</w:t>
      </w:r>
    </w:p>
    <w:p w:rsidR="00621017" w:rsidRDefault="00621017" w:rsidP="00B628FA">
      <w:pPr>
        <w:spacing w:line="276" w:lineRule="auto"/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B628FA">
        <w:rPr>
          <w:sz w:val="28"/>
          <w:szCs w:val="28"/>
          <w:lang w:val="uk-UA"/>
        </w:rPr>
        <w:t xml:space="preserve"> додаткову відпустку</w:t>
      </w:r>
      <w:r>
        <w:rPr>
          <w:sz w:val="28"/>
          <w:szCs w:val="28"/>
          <w:lang w:val="uk-UA"/>
        </w:rPr>
        <w:t xml:space="preserve"> за особливий характер праці</w:t>
      </w:r>
      <w:r w:rsidRPr="00B628FA">
        <w:rPr>
          <w:sz w:val="28"/>
          <w:szCs w:val="28"/>
          <w:lang w:val="uk-UA"/>
        </w:rPr>
        <w:t xml:space="preserve"> тривалістю 4 календарні дні </w:t>
      </w:r>
      <w:r w:rsidRPr="008C042D">
        <w:rPr>
          <w:sz w:val="28"/>
          <w:szCs w:val="28"/>
          <w:highlight w:val="black"/>
          <w:lang w:val="uk-UA"/>
        </w:rPr>
        <w:t>з 25 липня 2021 року по 28 липня 2021 року включно за період роботи з 27 листопада 2020 рокупо 30 червня</w:t>
      </w:r>
      <w:bookmarkStart w:id="0" w:name="_GoBack"/>
      <w:bookmarkEnd w:id="0"/>
      <w:r w:rsidRPr="008C042D">
        <w:rPr>
          <w:sz w:val="28"/>
          <w:szCs w:val="28"/>
          <w:highlight w:val="black"/>
          <w:lang w:val="uk-UA"/>
        </w:rPr>
        <w:t xml:space="preserve"> 2021 року.</w:t>
      </w:r>
    </w:p>
    <w:p w:rsidR="00621017" w:rsidRPr="00B628FA" w:rsidRDefault="00621017" w:rsidP="00B628FA">
      <w:pPr>
        <w:pStyle w:val="BodyTextIndent"/>
        <w:spacing w:line="276" w:lineRule="auto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B628FA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Лазару Павлу Вікторовичу </w:t>
      </w:r>
      <w:r w:rsidRPr="00B628FA">
        <w:rPr>
          <w:sz w:val="28"/>
          <w:szCs w:val="28"/>
          <w:lang w:val="uk-UA"/>
        </w:rPr>
        <w:t xml:space="preserve">матеріальну </w:t>
      </w:r>
      <w:r>
        <w:rPr>
          <w:sz w:val="28"/>
          <w:szCs w:val="28"/>
          <w:lang w:val="uk-UA"/>
        </w:rPr>
        <w:t>допомогу на оздоровлення</w:t>
      </w:r>
      <w:r w:rsidRPr="00B628FA">
        <w:rPr>
          <w:sz w:val="28"/>
          <w:szCs w:val="28"/>
          <w:lang w:val="uk-UA"/>
        </w:rPr>
        <w:t xml:space="preserve"> до щорічної </w:t>
      </w:r>
      <w:r>
        <w:rPr>
          <w:sz w:val="28"/>
          <w:szCs w:val="28"/>
          <w:lang w:val="uk-UA"/>
        </w:rPr>
        <w:t>основної</w:t>
      </w:r>
      <w:r w:rsidRPr="00B628FA">
        <w:rPr>
          <w:sz w:val="28"/>
          <w:szCs w:val="28"/>
          <w:lang w:val="uk-UA"/>
        </w:rPr>
        <w:t xml:space="preserve"> відпустки у розмірі посадового окладу.</w:t>
      </w:r>
    </w:p>
    <w:p w:rsidR="00621017" w:rsidRDefault="00621017" w:rsidP="00EC0E53">
      <w:pPr>
        <w:pStyle w:val="BodyText2"/>
        <w:spacing w:line="276" w:lineRule="auto"/>
        <w:ind w:firstLine="708"/>
        <w:jc w:val="both"/>
      </w:pPr>
      <w:r>
        <w:t>3</w:t>
      </w:r>
      <w:r w:rsidRPr="00433551">
        <w:t>.</w:t>
      </w:r>
      <w:r>
        <w:t>Головному бухгалтеру Комунального</w:t>
      </w:r>
      <w:r>
        <w:rPr>
          <w:lang w:val="ru-RU"/>
        </w:rPr>
        <w:t xml:space="preserve"> </w:t>
      </w:r>
      <w:r>
        <w:t>підприємства</w:t>
      </w:r>
      <w:r w:rsidRPr="00A65DAB">
        <w:rPr>
          <w:bCs/>
        </w:rPr>
        <w:t>«</w:t>
      </w:r>
      <w:r>
        <w:rPr>
          <w:bCs/>
        </w:rPr>
        <w:t>Благоустрій</w:t>
      </w:r>
      <w:r w:rsidRPr="00A65DAB">
        <w:rPr>
          <w:bCs/>
        </w:rPr>
        <w:t xml:space="preserve">» </w:t>
      </w:r>
      <w:r>
        <w:t>зробити відповідні розрахунки.</w:t>
      </w:r>
    </w:p>
    <w:p w:rsidR="00621017" w:rsidRDefault="00621017" w:rsidP="00C12D76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першого заступника міського голови Бахчеван Т.</w:t>
      </w:r>
    </w:p>
    <w:p w:rsidR="00621017" w:rsidRPr="0039378D" w:rsidRDefault="00621017" w:rsidP="00C12D76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Лазара П.В. від 15 червня 2021 року.</w:t>
      </w:r>
    </w:p>
    <w:p w:rsidR="00621017" w:rsidRPr="00FF55A1" w:rsidRDefault="00621017" w:rsidP="00A05450">
      <w:pPr>
        <w:pStyle w:val="Heading2"/>
        <w:rPr>
          <w:rFonts w:ascii="Times New Roman" w:hAnsi="Times New Roman"/>
          <w:b w:val="0"/>
          <w:i w:val="0"/>
          <w:lang w:val="uk-UA"/>
        </w:rPr>
      </w:pPr>
      <w:r>
        <w:rPr>
          <w:rFonts w:ascii="Times New Roman" w:hAnsi="Times New Roman"/>
          <w:b w:val="0"/>
          <w:i w:val="0"/>
          <w:lang w:val="uk-UA"/>
        </w:rPr>
        <w:t>Арцизький міський голова</w:t>
      </w:r>
      <w:r>
        <w:rPr>
          <w:rFonts w:ascii="Times New Roman" w:hAnsi="Times New Roman"/>
          <w:b w:val="0"/>
          <w:i w:val="0"/>
          <w:lang w:val="uk-UA"/>
        </w:rPr>
        <w:tab/>
      </w:r>
      <w:r>
        <w:rPr>
          <w:rFonts w:ascii="Times New Roman" w:hAnsi="Times New Roman"/>
          <w:b w:val="0"/>
          <w:i w:val="0"/>
          <w:lang w:val="uk-UA"/>
        </w:rPr>
        <w:tab/>
      </w:r>
      <w:r>
        <w:rPr>
          <w:rFonts w:ascii="Times New Roman" w:hAnsi="Times New Roman"/>
          <w:b w:val="0"/>
          <w:i w:val="0"/>
          <w:lang w:val="uk-UA"/>
        </w:rPr>
        <w:tab/>
      </w:r>
      <w:r>
        <w:rPr>
          <w:rFonts w:ascii="Times New Roman" w:hAnsi="Times New Roman"/>
          <w:b w:val="0"/>
          <w:i w:val="0"/>
          <w:lang w:val="uk-UA"/>
        </w:rPr>
        <w:tab/>
      </w:r>
      <w:r>
        <w:rPr>
          <w:rFonts w:ascii="Times New Roman" w:hAnsi="Times New Roman"/>
          <w:b w:val="0"/>
          <w:i w:val="0"/>
          <w:lang w:val="uk-UA"/>
        </w:rPr>
        <w:tab/>
        <w:t>С.ПАРПУЛАНСЬКИЙ</w:t>
      </w:r>
    </w:p>
    <w:p w:rsidR="00621017" w:rsidRDefault="00621017" w:rsidP="00A05450"/>
    <w:p w:rsidR="00621017" w:rsidRPr="0084258B" w:rsidRDefault="00621017" w:rsidP="00A05450"/>
    <w:p w:rsidR="00621017" w:rsidRPr="00FF55A1" w:rsidRDefault="00621017" w:rsidP="00A05450">
      <w:pPr>
        <w:rPr>
          <w:sz w:val="28"/>
          <w:szCs w:val="28"/>
          <w:lang w:val="uk-UA"/>
        </w:rPr>
      </w:pPr>
      <w:r w:rsidRPr="0084258B">
        <w:rPr>
          <w:sz w:val="28"/>
          <w:szCs w:val="28"/>
        </w:rPr>
        <w:t>Зрозпорядженнямознайомлений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П.Лазар</w:t>
      </w:r>
    </w:p>
    <w:p w:rsidR="00621017" w:rsidRPr="006929C8" w:rsidRDefault="00621017" w:rsidP="00A05450"/>
    <w:p w:rsidR="00621017" w:rsidRDefault="00621017" w:rsidP="00A05450">
      <w:pPr>
        <w:pStyle w:val="NoSpacing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621017" w:rsidRDefault="00621017" w:rsidP="00A05450">
      <w:pPr>
        <w:pStyle w:val="NoSpacing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621017" w:rsidRPr="00C12D76" w:rsidRDefault="00621017" w:rsidP="00A05450">
      <w:pPr>
        <w:pStyle w:val="NoSpacing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621017" w:rsidRPr="00E96A52" w:rsidRDefault="00621017" w:rsidP="00A0545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621017" w:rsidRPr="00E96A52" w:rsidRDefault="00621017" w:rsidP="00A0545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25 червня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№173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621017" w:rsidRDefault="00621017" w:rsidP="00A0545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1017" w:rsidRPr="00FF55A1" w:rsidRDefault="00621017" w:rsidP="00FF55A1">
      <w:pPr>
        <w:jc w:val="both"/>
        <w:rPr>
          <w:sz w:val="28"/>
          <w:lang w:val="uk-UA"/>
        </w:rPr>
      </w:pPr>
      <w:r w:rsidRPr="00FF55A1">
        <w:rPr>
          <w:sz w:val="28"/>
          <w:lang w:val="uk-UA"/>
        </w:rPr>
        <w:t xml:space="preserve">Про надання щорічної </w:t>
      </w:r>
      <w:r>
        <w:rPr>
          <w:sz w:val="28"/>
          <w:lang w:val="uk-UA"/>
        </w:rPr>
        <w:t xml:space="preserve">та додаткової </w:t>
      </w:r>
      <w:r w:rsidRPr="00FF55A1">
        <w:rPr>
          <w:sz w:val="28"/>
          <w:lang w:val="uk-UA"/>
        </w:rPr>
        <w:t>основної відпуст</w:t>
      </w:r>
      <w:r>
        <w:rPr>
          <w:sz w:val="28"/>
          <w:lang w:val="uk-UA"/>
        </w:rPr>
        <w:t>ок</w:t>
      </w:r>
      <w:r w:rsidRPr="00FF55A1">
        <w:rPr>
          <w:sz w:val="28"/>
          <w:lang w:val="uk-UA"/>
        </w:rPr>
        <w:t>Лазару П.В.</w:t>
      </w:r>
    </w:p>
    <w:p w:rsidR="00621017" w:rsidRPr="00E96A52" w:rsidRDefault="00621017" w:rsidP="00A0545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1017" w:rsidRDefault="00621017" w:rsidP="00A0545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21017" w:rsidRPr="00CF77D5" w:rsidRDefault="00621017" w:rsidP="00A0545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21017" w:rsidRPr="00E05F39" w:rsidRDefault="00621017" w:rsidP="00FF55A1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Арцизькогоміськогоголови</w:t>
      </w:r>
    </w:p>
    <w:p w:rsidR="00621017" w:rsidRPr="00E05F39" w:rsidRDefault="00621017" w:rsidP="00FF55A1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621017" w:rsidRPr="00E05F39" w:rsidRDefault="00621017" w:rsidP="00FF55A1">
      <w:pPr>
        <w:rPr>
          <w:b/>
          <w:sz w:val="28"/>
          <w:szCs w:val="28"/>
        </w:rPr>
      </w:pPr>
    </w:p>
    <w:p w:rsidR="00621017" w:rsidRDefault="00621017" w:rsidP="00FF55A1">
      <w:pPr>
        <w:rPr>
          <w:sz w:val="28"/>
          <w:szCs w:val="28"/>
        </w:rPr>
      </w:pPr>
    </w:p>
    <w:p w:rsidR="00621017" w:rsidRPr="00E05F39" w:rsidRDefault="00621017" w:rsidP="00FF55A1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юридичноговідділуміськоїради</w:t>
      </w:r>
    </w:p>
    <w:p w:rsidR="00621017" w:rsidRPr="00E05F39" w:rsidRDefault="00621017" w:rsidP="00FF55A1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621017" w:rsidRPr="00E05F39" w:rsidRDefault="00621017" w:rsidP="00FF55A1">
      <w:pPr>
        <w:rPr>
          <w:sz w:val="28"/>
          <w:szCs w:val="28"/>
        </w:rPr>
      </w:pPr>
    </w:p>
    <w:p w:rsidR="00621017" w:rsidRDefault="00621017" w:rsidP="00FF55A1">
      <w:pPr>
        <w:rPr>
          <w:sz w:val="28"/>
          <w:szCs w:val="28"/>
        </w:rPr>
      </w:pPr>
    </w:p>
    <w:p w:rsidR="00621017" w:rsidRDefault="00621017" w:rsidP="00FF55A1">
      <w:pPr>
        <w:rPr>
          <w:sz w:val="28"/>
          <w:szCs w:val="28"/>
        </w:rPr>
      </w:pPr>
      <w:r w:rsidRPr="00E05F39">
        <w:rPr>
          <w:sz w:val="28"/>
          <w:szCs w:val="28"/>
        </w:rPr>
        <w:t>Начальник відділу</w:t>
      </w:r>
      <w:r>
        <w:rPr>
          <w:sz w:val="28"/>
          <w:szCs w:val="28"/>
        </w:rPr>
        <w:t>організаційної та кадровоїроботи</w:t>
      </w:r>
    </w:p>
    <w:p w:rsidR="00621017" w:rsidRPr="00E05F39" w:rsidRDefault="00621017" w:rsidP="00FF55A1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621017" w:rsidRPr="00E05F39" w:rsidRDefault="00621017" w:rsidP="00FF55A1">
      <w:pPr>
        <w:rPr>
          <w:sz w:val="28"/>
          <w:szCs w:val="28"/>
        </w:rPr>
      </w:pPr>
    </w:p>
    <w:p w:rsidR="00621017" w:rsidRDefault="00621017" w:rsidP="00FF55A1"/>
    <w:p w:rsidR="00621017" w:rsidRDefault="00621017" w:rsidP="00FF55A1"/>
    <w:p w:rsidR="00621017" w:rsidRPr="00BD73DB" w:rsidRDefault="00621017" w:rsidP="00FF55A1"/>
    <w:p w:rsidR="00621017" w:rsidRDefault="00621017" w:rsidP="00FF55A1"/>
    <w:p w:rsidR="00621017" w:rsidRDefault="00621017" w:rsidP="00FF55A1"/>
    <w:p w:rsidR="00621017" w:rsidRPr="00FF55A1" w:rsidRDefault="00621017" w:rsidP="00FF55A1">
      <w:pPr>
        <w:jc w:val="both"/>
        <w:rPr>
          <w:sz w:val="24"/>
          <w:szCs w:val="24"/>
          <w:lang w:val="uk-UA"/>
        </w:rPr>
      </w:pPr>
      <w:r w:rsidRPr="006D7188">
        <w:rPr>
          <w:sz w:val="24"/>
          <w:szCs w:val="24"/>
        </w:rPr>
        <w:t>Виконавець: Колеснікова Н.Д., головнийспеціаліст по роботі з персоналом</w:t>
      </w:r>
      <w:r>
        <w:rPr>
          <w:sz w:val="24"/>
          <w:szCs w:val="24"/>
          <w:lang w:val="uk-UA"/>
        </w:rPr>
        <w:t xml:space="preserve"> відділу організаційної та кадрової роботи </w:t>
      </w:r>
    </w:p>
    <w:p w:rsidR="00621017" w:rsidRDefault="00621017" w:rsidP="00FF55A1"/>
    <w:p w:rsidR="00621017" w:rsidRDefault="00621017" w:rsidP="00FF55A1"/>
    <w:p w:rsidR="00621017" w:rsidRPr="00DB00CE" w:rsidRDefault="00621017" w:rsidP="00A05450">
      <w:pPr>
        <w:pStyle w:val="BodyText2"/>
        <w:jc w:val="both"/>
        <w:rPr>
          <w:lang w:val="ru-RU"/>
        </w:rPr>
      </w:pPr>
    </w:p>
    <w:p w:rsidR="00621017" w:rsidRDefault="00621017" w:rsidP="00A05450">
      <w:pPr>
        <w:pStyle w:val="BodyText2"/>
        <w:jc w:val="both"/>
      </w:pPr>
    </w:p>
    <w:p w:rsidR="00621017" w:rsidRDefault="00621017" w:rsidP="00A05450">
      <w:pPr>
        <w:pStyle w:val="BodyText2"/>
        <w:jc w:val="both"/>
      </w:pPr>
    </w:p>
    <w:p w:rsidR="00621017" w:rsidRDefault="00621017" w:rsidP="00A05450"/>
    <w:p w:rsidR="00621017" w:rsidRDefault="00621017"/>
    <w:sectPr w:rsidR="00621017" w:rsidSect="00FF55A1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77C04"/>
    <w:multiLevelType w:val="hybridMultilevel"/>
    <w:tmpl w:val="46C686F2"/>
    <w:lvl w:ilvl="0" w:tplc="F5EC08F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5450"/>
    <w:rsid w:val="000917CC"/>
    <w:rsid w:val="00284C68"/>
    <w:rsid w:val="003010A8"/>
    <w:rsid w:val="00383BD8"/>
    <w:rsid w:val="0039378D"/>
    <w:rsid w:val="00433551"/>
    <w:rsid w:val="00473F40"/>
    <w:rsid w:val="004C27E0"/>
    <w:rsid w:val="005B26A8"/>
    <w:rsid w:val="005C4425"/>
    <w:rsid w:val="00621017"/>
    <w:rsid w:val="006929C8"/>
    <w:rsid w:val="006D7188"/>
    <w:rsid w:val="007735AB"/>
    <w:rsid w:val="0084258B"/>
    <w:rsid w:val="008C042D"/>
    <w:rsid w:val="009246C5"/>
    <w:rsid w:val="009573ED"/>
    <w:rsid w:val="00A05450"/>
    <w:rsid w:val="00A65DAB"/>
    <w:rsid w:val="00B36544"/>
    <w:rsid w:val="00B46C18"/>
    <w:rsid w:val="00B628FA"/>
    <w:rsid w:val="00BC0941"/>
    <w:rsid w:val="00BD73DB"/>
    <w:rsid w:val="00C12D76"/>
    <w:rsid w:val="00C50058"/>
    <w:rsid w:val="00CF77D5"/>
    <w:rsid w:val="00D71089"/>
    <w:rsid w:val="00DB00CE"/>
    <w:rsid w:val="00E031AE"/>
    <w:rsid w:val="00E03E1F"/>
    <w:rsid w:val="00E05F39"/>
    <w:rsid w:val="00E96A52"/>
    <w:rsid w:val="00EA637F"/>
    <w:rsid w:val="00EC0E53"/>
    <w:rsid w:val="00FF5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450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5450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0545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05450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05450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A05450"/>
    <w:pPr>
      <w:spacing w:line="360" w:lineRule="auto"/>
    </w:pPr>
    <w:rPr>
      <w:sz w:val="28"/>
      <w:szCs w:val="28"/>
      <w:lang w:val="uk-UA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05450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Знак1"/>
    <w:basedOn w:val="Normal"/>
    <w:uiPriority w:val="99"/>
    <w:rsid w:val="00A05450"/>
    <w:rPr>
      <w:rFonts w:ascii="Verdana" w:hAnsi="Verdana" w:cs="Verdan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545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Calibri" w:hAnsi="Courier New" w:cs="Courier New"/>
      <w:kern w:val="1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5450"/>
    <w:rPr>
      <w:rFonts w:ascii="Courier New" w:eastAsia="Times New Roman" w:hAnsi="Courier New" w:cs="Courier New"/>
      <w:kern w:val="1"/>
      <w:sz w:val="20"/>
      <w:szCs w:val="20"/>
    </w:rPr>
  </w:style>
  <w:style w:type="paragraph" w:styleId="NoSpacing">
    <w:name w:val="No Spacing"/>
    <w:uiPriority w:val="99"/>
    <w:qFormat/>
    <w:rsid w:val="00A0545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054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5450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B628FA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rsid w:val="00B628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628FA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C12D76"/>
    <w:pPr>
      <w:spacing w:after="120"/>
    </w:pPr>
    <w:rPr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12D76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263</TotalTime>
  <Pages>2</Pages>
  <Words>319</Words>
  <Characters>1824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7</cp:revision>
  <cp:lastPrinted>2021-06-25T09:00:00Z</cp:lastPrinted>
  <dcterms:created xsi:type="dcterms:W3CDTF">2021-06-24T12:21:00Z</dcterms:created>
  <dcterms:modified xsi:type="dcterms:W3CDTF">2022-01-11T12:31:00Z</dcterms:modified>
</cp:coreProperties>
</file>